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36595" w14:textId="2FB99052" w:rsidR="00CF143F" w:rsidRPr="00C02813" w:rsidRDefault="00CF143F" w:rsidP="00CF143F">
      <w:pPr>
        <w:pStyle w:val="Geenafstand"/>
        <w:rPr>
          <w:rFonts w:ascii="Comic Sans MS" w:hAnsi="Comic Sans MS"/>
          <w:b/>
          <w:sz w:val="48"/>
          <w:szCs w:val="48"/>
        </w:rPr>
      </w:pPr>
      <w:r w:rsidRPr="00831EBD">
        <w:rPr>
          <w:rFonts w:ascii="Comic Sans MS" w:hAnsi="Comic Sans MS"/>
          <w:b/>
          <w:color w:val="FF0000"/>
          <w:sz w:val="48"/>
          <w:szCs w:val="48"/>
        </w:rPr>
        <w:t>W</w:t>
      </w:r>
      <w:r w:rsidR="00C02813" w:rsidRPr="00831EBD">
        <w:rPr>
          <w:rFonts w:ascii="Comic Sans MS" w:hAnsi="Comic Sans MS"/>
          <w:b/>
          <w:color w:val="FF0000"/>
          <w:sz w:val="48"/>
          <w:szCs w:val="48"/>
        </w:rPr>
        <w:t>HO</w:t>
      </w:r>
      <w:r w:rsidRPr="00C02813">
        <w:rPr>
          <w:rFonts w:ascii="Comic Sans MS" w:hAnsi="Comic Sans MS"/>
          <w:b/>
          <w:sz w:val="48"/>
          <w:szCs w:val="48"/>
        </w:rPr>
        <w:t xml:space="preserve"> – </w:t>
      </w:r>
      <w:r w:rsidRPr="00831EBD">
        <w:rPr>
          <w:rFonts w:ascii="Comic Sans MS" w:hAnsi="Comic Sans MS"/>
          <w:b/>
          <w:color w:val="0000FF"/>
          <w:sz w:val="48"/>
          <w:szCs w:val="48"/>
        </w:rPr>
        <w:t>W</w:t>
      </w:r>
      <w:r w:rsidR="00C02813" w:rsidRPr="00831EBD">
        <w:rPr>
          <w:rFonts w:ascii="Comic Sans MS" w:hAnsi="Comic Sans MS"/>
          <w:b/>
          <w:color w:val="0000FF"/>
          <w:sz w:val="48"/>
          <w:szCs w:val="48"/>
        </w:rPr>
        <w:t>HICH</w:t>
      </w:r>
      <w:r w:rsidRPr="00C02813">
        <w:rPr>
          <w:rFonts w:ascii="Comic Sans MS" w:hAnsi="Comic Sans MS"/>
          <w:b/>
          <w:sz w:val="48"/>
          <w:szCs w:val="48"/>
        </w:rPr>
        <w:t xml:space="preserve"> – </w:t>
      </w:r>
      <w:r w:rsidRPr="00831EBD">
        <w:rPr>
          <w:rFonts w:ascii="Comic Sans MS" w:hAnsi="Comic Sans MS"/>
          <w:b/>
          <w:color w:val="006600"/>
          <w:sz w:val="48"/>
          <w:szCs w:val="48"/>
        </w:rPr>
        <w:t>T</w:t>
      </w:r>
      <w:r w:rsidR="00C02813" w:rsidRPr="00831EBD">
        <w:rPr>
          <w:rFonts w:ascii="Comic Sans MS" w:hAnsi="Comic Sans MS"/>
          <w:b/>
          <w:color w:val="006600"/>
          <w:sz w:val="48"/>
          <w:szCs w:val="48"/>
        </w:rPr>
        <w:t>HAT</w:t>
      </w:r>
      <w:r w:rsidR="00AB7E56">
        <w:rPr>
          <w:rFonts w:ascii="Comic Sans MS" w:hAnsi="Comic Sans MS"/>
          <w:b/>
          <w:color w:val="006600"/>
          <w:sz w:val="48"/>
          <w:szCs w:val="48"/>
        </w:rPr>
        <w:t xml:space="preserve"> - </w:t>
      </w:r>
      <w:r w:rsidR="00AB7E56" w:rsidRPr="00AB7E56">
        <w:rPr>
          <w:rFonts w:ascii="Comic Sans MS" w:hAnsi="Comic Sans MS"/>
          <w:b/>
          <w:color w:val="00B0F0"/>
          <w:sz w:val="48"/>
          <w:szCs w:val="48"/>
        </w:rPr>
        <w:t>WHOSE</w:t>
      </w:r>
    </w:p>
    <w:p w14:paraId="00FD01BD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</w:p>
    <w:p w14:paraId="053865D6" w14:textId="77777777" w:rsidR="00C02813" w:rsidRDefault="00C02813" w:rsidP="00CF143F">
      <w:pPr>
        <w:pStyle w:val="Geenafstand"/>
        <w:rPr>
          <w:rFonts w:ascii="Comic Sans MS" w:hAnsi="Comic Sans MS"/>
          <w:b/>
        </w:rPr>
      </w:pPr>
    </w:p>
    <w:p w14:paraId="5FA782BB" w14:textId="77777777" w:rsidR="00CF143F" w:rsidRPr="00CF143F" w:rsidRDefault="00CF143F" w:rsidP="00CF143F">
      <w:pPr>
        <w:pStyle w:val="Geenafstand"/>
        <w:rPr>
          <w:rFonts w:ascii="Comic Sans MS" w:hAnsi="Comic Sans MS"/>
          <w:b/>
        </w:rPr>
      </w:pPr>
      <w:r w:rsidRPr="00CF143F">
        <w:rPr>
          <w:rFonts w:ascii="Comic Sans MS" w:hAnsi="Comic Sans MS"/>
          <w:b/>
        </w:rPr>
        <w:t>Wanneer gebruik je de ‘relative pronouns’ of de betrekkelijke voornaamwoorden?</w:t>
      </w:r>
    </w:p>
    <w:p w14:paraId="384F29EA" w14:textId="77777777" w:rsidR="00CF143F" w:rsidRPr="00CF143F" w:rsidRDefault="00CF143F" w:rsidP="00CF143F">
      <w:pPr>
        <w:pStyle w:val="Geenafstand"/>
        <w:numPr>
          <w:ilvl w:val="0"/>
          <w:numId w:val="1"/>
        </w:numPr>
        <w:rPr>
          <w:rFonts w:ascii="Comic Sans MS" w:hAnsi="Comic Sans MS"/>
        </w:rPr>
      </w:pPr>
      <w:r w:rsidRPr="00CF143F">
        <w:rPr>
          <w:rFonts w:ascii="Comic Sans MS" w:hAnsi="Comic Sans MS"/>
        </w:rPr>
        <w:t>In het Nederlands gebruik je deze betrekkelijke voornaamwoorden om naar iemand / iets terug te verwijzen en twee zinnen dan samen te voegen.</w:t>
      </w:r>
    </w:p>
    <w:p w14:paraId="5007D8C3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</w:p>
    <w:p w14:paraId="030C2C3F" w14:textId="77777777" w:rsidR="00CF143F" w:rsidRPr="00CF143F" w:rsidRDefault="00CF143F" w:rsidP="00CF143F">
      <w:pPr>
        <w:pStyle w:val="Geenafstand"/>
        <w:rPr>
          <w:rFonts w:ascii="Comic Sans MS" w:hAnsi="Comic Sans MS"/>
          <w:b/>
        </w:rPr>
      </w:pPr>
      <w:r w:rsidRPr="00CF143F">
        <w:rPr>
          <w:rFonts w:ascii="Comic Sans MS" w:hAnsi="Comic Sans MS"/>
          <w:b/>
        </w:rPr>
        <w:t>Hoe zien die betrekkelijke voornaamwoorden eruit?</w:t>
      </w:r>
    </w:p>
    <w:p w14:paraId="050A1AF9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</w:rPr>
        <w:t>In het Nederlands zijn dit de volgende woorden:</w:t>
      </w:r>
    </w:p>
    <w:p w14:paraId="6FB96AC5" w14:textId="77777777" w:rsidR="00CF143F" w:rsidRPr="00CF143F" w:rsidRDefault="00CF143F" w:rsidP="00CF143F">
      <w:pPr>
        <w:pStyle w:val="Geenafstand"/>
        <w:numPr>
          <w:ilvl w:val="0"/>
          <w:numId w:val="2"/>
        </w:numPr>
        <w:rPr>
          <w:rFonts w:ascii="Comic Sans MS" w:hAnsi="Comic Sans MS"/>
        </w:rPr>
      </w:pPr>
      <w:r w:rsidRPr="00CF143F">
        <w:rPr>
          <w:rFonts w:ascii="Comic Sans MS" w:hAnsi="Comic Sans MS"/>
          <w:color w:val="0000CC"/>
        </w:rPr>
        <w:t xml:space="preserve">Dat </w:t>
      </w:r>
      <w:r w:rsidRPr="00CF143F">
        <w:rPr>
          <w:rFonts w:ascii="Comic Sans MS" w:hAnsi="Comic Sans MS"/>
        </w:rPr>
        <w:tab/>
      </w:r>
      <w:r w:rsidRPr="00CF143F">
        <w:rPr>
          <w:rFonts w:ascii="Comic Sans MS" w:hAnsi="Comic Sans MS"/>
        </w:rPr>
        <w:tab/>
        <w:t xml:space="preserve">Het boek </w:t>
      </w:r>
      <w:r w:rsidRPr="00CF143F">
        <w:rPr>
          <w:rFonts w:ascii="Comic Sans MS" w:hAnsi="Comic Sans MS"/>
          <w:b/>
          <w:color w:val="0000CC"/>
        </w:rPr>
        <w:t>dat</w:t>
      </w:r>
      <w:r w:rsidRPr="00CF143F">
        <w:rPr>
          <w:rFonts w:ascii="Comic Sans MS" w:hAnsi="Comic Sans MS"/>
          <w:color w:val="0000CC"/>
        </w:rPr>
        <w:t xml:space="preserve"> </w:t>
      </w:r>
      <w:r w:rsidRPr="00CF143F">
        <w:rPr>
          <w:rFonts w:ascii="Comic Sans MS" w:hAnsi="Comic Sans MS"/>
        </w:rPr>
        <w:t>ik gelezen heb.</w:t>
      </w:r>
    </w:p>
    <w:p w14:paraId="3741EDC3" w14:textId="77777777" w:rsidR="00CF143F" w:rsidRPr="00CF143F" w:rsidRDefault="00CF143F" w:rsidP="00CF143F">
      <w:pPr>
        <w:pStyle w:val="Geenafstand"/>
        <w:numPr>
          <w:ilvl w:val="0"/>
          <w:numId w:val="2"/>
        </w:numPr>
        <w:rPr>
          <w:rFonts w:ascii="Comic Sans MS" w:hAnsi="Comic Sans MS"/>
        </w:rPr>
      </w:pPr>
      <w:r w:rsidRPr="00CF143F">
        <w:rPr>
          <w:rFonts w:ascii="Comic Sans MS" w:hAnsi="Comic Sans MS"/>
          <w:color w:val="FF0000"/>
        </w:rPr>
        <w:t xml:space="preserve">Die </w:t>
      </w:r>
      <w:r w:rsidRPr="00CF143F">
        <w:rPr>
          <w:rFonts w:ascii="Comic Sans MS" w:hAnsi="Comic Sans MS"/>
        </w:rPr>
        <w:tab/>
      </w:r>
      <w:r w:rsidRPr="00CF143F">
        <w:rPr>
          <w:rFonts w:ascii="Comic Sans MS" w:hAnsi="Comic Sans MS"/>
        </w:rPr>
        <w:tab/>
        <w:t xml:space="preserve">De man </w:t>
      </w:r>
      <w:r w:rsidRPr="00CF143F">
        <w:rPr>
          <w:rFonts w:ascii="Comic Sans MS" w:hAnsi="Comic Sans MS"/>
          <w:b/>
          <w:color w:val="FF0000"/>
        </w:rPr>
        <w:t>die</w:t>
      </w:r>
      <w:r w:rsidRPr="00CF143F">
        <w:rPr>
          <w:rFonts w:ascii="Comic Sans MS" w:hAnsi="Comic Sans MS"/>
          <w:color w:val="FF0000"/>
        </w:rPr>
        <w:t xml:space="preserve"> </w:t>
      </w:r>
      <w:r w:rsidRPr="00CF143F">
        <w:rPr>
          <w:rFonts w:ascii="Comic Sans MS" w:hAnsi="Comic Sans MS"/>
        </w:rPr>
        <w:t>daar staat.</w:t>
      </w:r>
    </w:p>
    <w:p w14:paraId="774B1340" w14:textId="77777777" w:rsidR="00CF143F" w:rsidRPr="00CF143F" w:rsidRDefault="00CF143F" w:rsidP="00CF143F">
      <w:pPr>
        <w:pStyle w:val="Geenafstand"/>
        <w:numPr>
          <w:ilvl w:val="0"/>
          <w:numId w:val="2"/>
        </w:numPr>
        <w:rPr>
          <w:rFonts w:ascii="Comic Sans MS" w:hAnsi="Comic Sans MS"/>
        </w:rPr>
      </w:pPr>
      <w:r w:rsidRPr="00CF143F">
        <w:rPr>
          <w:rFonts w:ascii="Comic Sans MS" w:hAnsi="Comic Sans MS"/>
          <w:color w:val="006600"/>
        </w:rPr>
        <w:t>Wat</w:t>
      </w:r>
      <w:r w:rsidRPr="00CF143F">
        <w:rPr>
          <w:rFonts w:ascii="Comic Sans MS" w:hAnsi="Comic Sans MS"/>
        </w:rPr>
        <w:t xml:space="preserve"> </w:t>
      </w:r>
      <w:r w:rsidRPr="00CF143F">
        <w:rPr>
          <w:rFonts w:ascii="Comic Sans MS" w:hAnsi="Comic Sans MS"/>
        </w:rPr>
        <w:tab/>
      </w:r>
      <w:r w:rsidRPr="00CF143F">
        <w:rPr>
          <w:rFonts w:ascii="Comic Sans MS" w:hAnsi="Comic Sans MS"/>
        </w:rPr>
        <w:tab/>
        <w:t xml:space="preserve">Er is nog iets </w:t>
      </w:r>
      <w:r w:rsidRPr="00CF143F">
        <w:rPr>
          <w:rFonts w:ascii="Comic Sans MS" w:hAnsi="Comic Sans MS"/>
          <w:b/>
          <w:color w:val="006600"/>
        </w:rPr>
        <w:t>dat</w:t>
      </w:r>
      <w:r w:rsidRPr="00CF143F">
        <w:rPr>
          <w:rFonts w:ascii="Comic Sans MS" w:hAnsi="Comic Sans MS"/>
          <w:color w:val="006600"/>
        </w:rPr>
        <w:t xml:space="preserve"> </w:t>
      </w:r>
      <w:r w:rsidRPr="00CF143F">
        <w:rPr>
          <w:rFonts w:ascii="Comic Sans MS" w:hAnsi="Comic Sans MS"/>
        </w:rPr>
        <w:t>ik wilde zeggen.</w:t>
      </w:r>
    </w:p>
    <w:p w14:paraId="162E6E0C" w14:textId="6A927966" w:rsidR="00CF143F" w:rsidRPr="00CF143F" w:rsidRDefault="00AA7F18" w:rsidP="00AB7E56">
      <w:pPr>
        <w:pStyle w:val="Geenafstand"/>
        <w:numPr>
          <w:ilvl w:val="0"/>
          <w:numId w:val="2"/>
        </w:numPr>
        <w:ind w:right="-142"/>
        <w:rPr>
          <w:rFonts w:ascii="Comic Sans MS" w:hAnsi="Comic Sans MS"/>
        </w:rPr>
      </w:pPr>
      <w:r>
        <w:rPr>
          <w:rFonts w:ascii="Comic Sans MS" w:hAnsi="Comic Sans MS"/>
          <w:color w:val="0099CC"/>
        </w:rPr>
        <w:t>Van wie</w:t>
      </w:r>
      <w:r w:rsidR="00CF143F" w:rsidRPr="00CF143F">
        <w:rPr>
          <w:rFonts w:ascii="Comic Sans MS" w:hAnsi="Comic Sans MS"/>
          <w:color w:val="800080"/>
        </w:rPr>
        <w:tab/>
      </w:r>
      <w:r w:rsidR="00CF143F" w:rsidRPr="00CF143F">
        <w:rPr>
          <w:rFonts w:ascii="Comic Sans MS" w:hAnsi="Comic Sans MS"/>
        </w:rPr>
        <w:t xml:space="preserve">De man </w:t>
      </w:r>
      <w:r>
        <w:rPr>
          <w:rFonts w:ascii="Comic Sans MS" w:hAnsi="Comic Sans MS"/>
          <w:b/>
          <w:color w:val="0099CC"/>
        </w:rPr>
        <w:t>van wie</w:t>
      </w:r>
      <w:r w:rsidR="00AB7E56">
        <w:rPr>
          <w:rFonts w:ascii="Comic Sans MS" w:hAnsi="Comic Sans MS"/>
          <w:b/>
          <w:color w:val="0099CC"/>
        </w:rPr>
        <w:t>/wiens</w:t>
      </w:r>
      <w:r w:rsidR="00CF143F" w:rsidRPr="00CF143F">
        <w:rPr>
          <w:rFonts w:ascii="Comic Sans MS" w:hAnsi="Comic Sans MS"/>
          <w:color w:val="0099CC"/>
        </w:rPr>
        <w:t xml:space="preserve"> </w:t>
      </w:r>
      <w:r w:rsidR="00CF143F" w:rsidRPr="00CF143F">
        <w:rPr>
          <w:rFonts w:ascii="Comic Sans MS" w:hAnsi="Comic Sans MS"/>
        </w:rPr>
        <w:t>hond ziek is, heeft geen geld voor medicijnen.</w:t>
      </w:r>
    </w:p>
    <w:p w14:paraId="0E407623" w14:textId="77777777" w:rsidR="00CF143F" w:rsidRPr="00CF143F" w:rsidRDefault="00CF143F" w:rsidP="00CF143F">
      <w:pPr>
        <w:pStyle w:val="Geenafstand"/>
        <w:numPr>
          <w:ilvl w:val="0"/>
          <w:numId w:val="2"/>
        </w:numPr>
        <w:rPr>
          <w:rFonts w:ascii="Comic Sans MS" w:hAnsi="Comic Sans MS"/>
        </w:rPr>
      </w:pPr>
      <w:r w:rsidRPr="00CF143F">
        <w:rPr>
          <w:rFonts w:ascii="Comic Sans MS" w:hAnsi="Comic Sans MS"/>
          <w:color w:val="800080"/>
        </w:rPr>
        <w:t>Wie</w:t>
      </w:r>
      <w:r w:rsidRPr="00CF143F">
        <w:rPr>
          <w:rFonts w:ascii="Comic Sans MS" w:hAnsi="Comic Sans MS"/>
        </w:rPr>
        <w:t xml:space="preserve"> </w:t>
      </w:r>
      <w:r w:rsidRPr="00CF143F">
        <w:rPr>
          <w:rFonts w:ascii="Comic Sans MS" w:hAnsi="Comic Sans MS"/>
        </w:rPr>
        <w:tab/>
      </w:r>
      <w:r w:rsidRPr="00CF143F">
        <w:rPr>
          <w:rFonts w:ascii="Comic Sans MS" w:hAnsi="Comic Sans MS"/>
        </w:rPr>
        <w:tab/>
        <w:t xml:space="preserve">De collega met </w:t>
      </w:r>
      <w:r w:rsidRPr="00CF143F">
        <w:rPr>
          <w:rFonts w:ascii="Comic Sans MS" w:hAnsi="Comic Sans MS"/>
          <w:b/>
          <w:color w:val="800080"/>
        </w:rPr>
        <w:t>wie</w:t>
      </w:r>
      <w:r w:rsidRPr="00CF143F">
        <w:rPr>
          <w:rFonts w:ascii="Comic Sans MS" w:hAnsi="Comic Sans MS"/>
        </w:rPr>
        <w:t xml:space="preserve"> ik samenwerk.</w:t>
      </w:r>
    </w:p>
    <w:p w14:paraId="5A00E3E5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</w:p>
    <w:p w14:paraId="2E11F998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</w:rPr>
        <w:t>In het Engels zijn dit de volgende woorden?</w:t>
      </w:r>
    </w:p>
    <w:p w14:paraId="02A0F9E4" w14:textId="77777777" w:rsidR="00CF143F" w:rsidRPr="00CF143F" w:rsidRDefault="00CF143F" w:rsidP="00CF143F">
      <w:pPr>
        <w:pStyle w:val="Geenafstand"/>
        <w:numPr>
          <w:ilvl w:val="0"/>
          <w:numId w:val="3"/>
        </w:numPr>
        <w:rPr>
          <w:rFonts w:ascii="Comic Sans MS" w:hAnsi="Comic Sans MS"/>
          <w:lang w:val="en-GB"/>
        </w:rPr>
      </w:pPr>
      <w:r w:rsidRPr="00CF143F">
        <w:rPr>
          <w:rFonts w:ascii="Comic Sans MS" w:hAnsi="Comic Sans MS"/>
          <w:color w:val="0000CC"/>
          <w:lang w:val="en-GB"/>
        </w:rPr>
        <w:t>Which</w:t>
      </w:r>
      <w:r w:rsidRPr="00CF143F">
        <w:rPr>
          <w:rFonts w:ascii="Comic Sans MS" w:hAnsi="Comic Sans MS"/>
          <w:lang w:val="en-GB"/>
        </w:rPr>
        <w:tab/>
      </w:r>
      <w:r w:rsidR="00AA7F18">
        <w:rPr>
          <w:rFonts w:ascii="Comic Sans MS" w:hAnsi="Comic Sans MS"/>
          <w:lang w:val="en-GB"/>
        </w:rPr>
        <w:tab/>
      </w:r>
      <w:r w:rsidRPr="00CF143F">
        <w:rPr>
          <w:rFonts w:ascii="Comic Sans MS" w:hAnsi="Comic Sans MS"/>
          <w:lang w:val="en-GB"/>
        </w:rPr>
        <w:t xml:space="preserve">The book </w:t>
      </w:r>
      <w:r w:rsidRPr="00CF143F">
        <w:rPr>
          <w:rFonts w:ascii="Comic Sans MS" w:hAnsi="Comic Sans MS"/>
          <w:b/>
          <w:color w:val="0000CC"/>
          <w:lang w:val="en-GB"/>
        </w:rPr>
        <w:t>which</w:t>
      </w:r>
      <w:r w:rsidRPr="00CF143F">
        <w:rPr>
          <w:rFonts w:ascii="Comic Sans MS" w:hAnsi="Comic Sans MS"/>
          <w:color w:val="0000CC"/>
          <w:lang w:val="en-GB"/>
        </w:rPr>
        <w:t xml:space="preserve"> </w:t>
      </w:r>
      <w:r w:rsidRPr="00CF143F">
        <w:rPr>
          <w:rFonts w:ascii="Comic Sans MS" w:hAnsi="Comic Sans MS"/>
          <w:lang w:val="en-GB"/>
        </w:rPr>
        <w:t xml:space="preserve">I </w:t>
      </w:r>
      <w:r w:rsidR="00AA7F18">
        <w:rPr>
          <w:rFonts w:ascii="Comic Sans MS" w:hAnsi="Comic Sans MS"/>
          <w:lang w:val="en-GB"/>
        </w:rPr>
        <w:t xml:space="preserve">have </w:t>
      </w:r>
      <w:r w:rsidRPr="00CF143F">
        <w:rPr>
          <w:rFonts w:ascii="Comic Sans MS" w:hAnsi="Comic Sans MS"/>
          <w:lang w:val="en-GB"/>
        </w:rPr>
        <w:t>read.</w:t>
      </w:r>
    </w:p>
    <w:p w14:paraId="749F3FBF" w14:textId="77777777" w:rsidR="00CF143F" w:rsidRPr="00CF143F" w:rsidRDefault="00CF143F" w:rsidP="00CF143F">
      <w:pPr>
        <w:pStyle w:val="Geenafstand"/>
        <w:numPr>
          <w:ilvl w:val="0"/>
          <w:numId w:val="3"/>
        </w:numPr>
        <w:rPr>
          <w:rFonts w:ascii="Comic Sans MS" w:hAnsi="Comic Sans MS"/>
          <w:lang w:val="en-GB"/>
        </w:rPr>
      </w:pPr>
      <w:r w:rsidRPr="00CF143F">
        <w:rPr>
          <w:rFonts w:ascii="Comic Sans MS" w:hAnsi="Comic Sans MS"/>
          <w:lang w:val="en-GB"/>
        </w:rPr>
        <w:t>Who</w:t>
      </w:r>
      <w:r w:rsidRPr="00CF143F">
        <w:rPr>
          <w:rFonts w:ascii="Comic Sans MS" w:hAnsi="Comic Sans MS"/>
          <w:lang w:val="en-GB"/>
        </w:rPr>
        <w:tab/>
      </w:r>
      <w:r w:rsidRPr="00CF143F">
        <w:rPr>
          <w:rFonts w:ascii="Comic Sans MS" w:hAnsi="Comic Sans MS"/>
          <w:lang w:val="en-GB"/>
        </w:rPr>
        <w:tab/>
        <w:t xml:space="preserve">The man </w:t>
      </w:r>
      <w:r w:rsidRPr="00CF143F">
        <w:rPr>
          <w:rFonts w:ascii="Comic Sans MS" w:hAnsi="Comic Sans MS"/>
          <w:b/>
          <w:color w:val="FF0000"/>
          <w:lang w:val="en-GB"/>
        </w:rPr>
        <w:t>who</w:t>
      </w:r>
      <w:r w:rsidRPr="00CF143F">
        <w:rPr>
          <w:rFonts w:ascii="Comic Sans MS" w:hAnsi="Comic Sans MS"/>
          <w:color w:val="FF0000"/>
          <w:lang w:val="en-GB"/>
        </w:rPr>
        <w:t xml:space="preserve"> </w:t>
      </w:r>
      <w:r w:rsidRPr="00CF143F">
        <w:rPr>
          <w:rFonts w:ascii="Comic Sans MS" w:hAnsi="Comic Sans MS"/>
          <w:lang w:val="en-GB"/>
        </w:rPr>
        <w:t>is standing there.</w:t>
      </w:r>
    </w:p>
    <w:p w14:paraId="1C5D6AC4" w14:textId="77777777" w:rsidR="00CF143F" w:rsidRPr="00CF143F" w:rsidRDefault="00CF143F" w:rsidP="00CF143F">
      <w:pPr>
        <w:pStyle w:val="Geenafstand"/>
        <w:numPr>
          <w:ilvl w:val="0"/>
          <w:numId w:val="3"/>
        </w:numPr>
        <w:rPr>
          <w:rFonts w:ascii="Comic Sans MS" w:hAnsi="Comic Sans MS"/>
          <w:lang w:val="en-GB"/>
        </w:rPr>
      </w:pPr>
      <w:r w:rsidRPr="00CF143F">
        <w:rPr>
          <w:rFonts w:ascii="Comic Sans MS" w:hAnsi="Comic Sans MS"/>
          <w:color w:val="006600"/>
          <w:lang w:val="en-GB"/>
        </w:rPr>
        <w:t>That</w:t>
      </w:r>
      <w:r w:rsidRPr="00CF143F">
        <w:rPr>
          <w:rFonts w:ascii="Comic Sans MS" w:hAnsi="Comic Sans MS"/>
          <w:lang w:val="en-GB"/>
        </w:rPr>
        <w:tab/>
      </w:r>
      <w:r w:rsidRPr="00CF143F">
        <w:rPr>
          <w:rFonts w:ascii="Comic Sans MS" w:hAnsi="Comic Sans MS"/>
          <w:lang w:val="en-GB"/>
        </w:rPr>
        <w:tab/>
        <w:t xml:space="preserve">There is something </w:t>
      </w:r>
      <w:r w:rsidRPr="00CF143F">
        <w:rPr>
          <w:rFonts w:ascii="Comic Sans MS" w:hAnsi="Comic Sans MS"/>
          <w:b/>
          <w:color w:val="006600"/>
          <w:lang w:val="en-GB"/>
        </w:rPr>
        <w:t>that</w:t>
      </w:r>
      <w:r w:rsidRPr="00CF143F">
        <w:rPr>
          <w:rFonts w:ascii="Comic Sans MS" w:hAnsi="Comic Sans MS"/>
          <w:color w:val="006600"/>
          <w:lang w:val="en-GB"/>
        </w:rPr>
        <w:t xml:space="preserve"> </w:t>
      </w:r>
      <w:r w:rsidRPr="00CF143F">
        <w:rPr>
          <w:rFonts w:ascii="Comic Sans MS" w:hAnsi="Comic Sans MS"/>
          <w:lang w:val="en-GB"/>
        </w:rPr>
        <w:t>I wanted to say.</w:t>
      </w:r>
    </w:p>
    <w:p w14:paraId="46D5ACA8" w14:textId="77777777" w:rsidR="00CF143F" w:rsidRPr="00CF143F" w:rsidRDefault="00CF143F" w:rsidP="00CF143F">
      <w:pPr>
        <w:pStyle w:val="Geenafstand"/>
        <w:numPr>
          <w:ilvl w:val="0"/>
          <w:numId w:val="3"/>
        </w:numPr>
        <w:rPr>
          <w:rFonts w:ascii="Comic Sans MS" w:hAnsi="Comic Sans MS"/>
          <w:lang w:val="en-GB"/>
        </w:rPr>
      </w:pPr>
      <w:r w:rsidRPr="00CF143F">
        <w:rPr>
          <w:rFonts w:ascii="Comic Sans MS" w:hAnsi="Comic Sans MS"/>
          <w:color w:val="0099CC"/>
          <w:lang w:val="en-GB"/>
        </w:rPr>
        <w:t>Whose</w:t>
      </w:r>
      <w:r w:rsidRPr="00CF143F">
        <w:rPr>
          <w:rFonts w:ascii="Comic Sans MS" w:hAnsi="Comic Sans MS"/>
          <w:color w:val="800080"/>
          <w:lang w:val="en-GB"/>
        </w:rPr>
        <w:tab/>
      </w:r>
      <w:r w:rsidRPr="00CF143F">
        <w:rPr>
          <w:rFonts w:ascii="Comic Sans MS" w:hAnsi="Comic Sans MS"/>
          <w:lang w:val="en-GB"/>
        </w:rPr>
        <w:t xml:space="preserve">The man </w:t>
      </w:r>
      <w:r w:rsidRPr="00CF143F">
        <w:rPr>
          <w:rFonts w:ascii="Comic Sans MS" w:hAnsi="Comic Sans MS"/>
          <w:b/>
          <w:color w:val="0099CC"/>
          <w:lang w:val="en-GB"/>
        </w:rPr>
        <w:t>whose</w:t>
      </w:r>
      <w:r w:rsidRPr="00CF143F">
        <w:rPr>
          <w:rFonts w:ascii="Comic Sans MS" w:hAnsi="Comic Sans MS"/>
          <w:color w:val="0099CC"/>
          <w:lang w:val="en-GB"/>
        </w:rPr>
        <w:t xml:space="preserve"> </w:t>
      </w:r>
      <w:r w:rsidRPr="00CF143F">
        <w:rPr>
          <w:rFonts w:ascii="Comic Sans MS" w:hAnsi="Comic Sans MS"/>
          <w:lang w:val="en-GB"/>
        </w:rPr>
        <w:t>dog is ill hasn’t got money for medicine.</w:t>
      </w:r>
    </w:p>
    <w:p w14:paraId="0E4D7F80" w14:textId="77777777" w:rsidR="00CF143F" w:rsidRPr="00CF143F" w:rsidRDefault="00CF143F" w:rsidP="00CF143F">
      <w:pPr>
        <w:pStyle w:val="Geenafstand"/>
        <w:numPr>
          <w:ilvl w:val="0"/>
          <w:numId w:val="3"/>
        </w:numPr>
        <w:rPr>
          <w:rFonts w:ascii="Comic Sans MS" w:hAnsi="Comic Sans MS"/>
          <w:lang w:val="en-GB"/>
        </w:rPr>
      </w:pPr>
      <w:r w:rsidRPr="00CF143F">
        <w:rPr>
          <w:rFonts w:ascii="Comic Sans MS" w:hAnsi="Comic Sans MS"/>
          <w:color w:val="800080"/>
          <w:lang w:val="en-GB"/>
        </w:rPr>
        <w:t>Whom</w:t>
      </w:r>
      <w:r w:rsidRPr="00CF143F">
        <w:rPr>
          <w:rFonts w:ascii="Comic Sans MS" w:hAnsi="Comic Sans MS"/>
          <w:lang w:val="en-GB"/>
        </w:rPr>
        <w:tab/>
      </w:r>
      <w:r w:rsidR="00AA7F18">
        <w:rPr>
          <w:rFonts w:ascii="Comic Sans MS" w:hAnsi="Comic Sans MS"/>
          <w:lang w:val="en-GB"/>
        </w:rPr>
        <w:tab/>
      </w:r>
      <w:r w:rsidRPr="00CF143F">
        <w:rPr>
          <w:rFonts w:ascii="Comic Sans MS" w:hAnsi="Comic Sans MS"/>
          <w:lang w:val="en-GB"/>
        </w:rPr>
        <w:t xml:space="preserve">The colleague with </w:t>
      </w:r>
      <w:r w:rsidRPr="00CF143F">
        <w:rPr>
          <w:rFonts w:ascii="Comic Sans MS" w:hAnsi="Comic Sans MS"/>
          <w:b/>
          <w:color w:val="800080"/>
          <w:lang w:val="en-GB"/>
        </w:rPr>
        <w:t>whom</w:t>
      </w:r>
      <w:r w:rsidRPr="00CF143F">
        <w:rPr>
          <w:rFonts w:ascii="Comic Sans MS" w:hAnsi="Comic Sans MS"/>
          <w:color w:val="800080"/>
          <w:lang w:val="en-GB"/>
        </w:rPr>
        <w:t xml:space="preserve"> </w:t>
      </w:r>
      <w:r w:rsidRPr="00CF143F">
        <w:rPr>
          <w:rFonts w:ascii="Comic Sans MS" w:hAnsi="Comic Sans MS"/>
          <w:lang w:val="en-GB"/>
        </w:rPr>
        <w:t xml:space="preserve">I work. </w:t>
      </w:r>
    </w:p>
    <w:p w14:paraId="4E211C81" w14:textId="77777777" w:rsidR="00CF143F" w:rsidRPr="00CF143F" w:rsidRDefault="00CF143F" w:rsidP="00CF143F">
      <w:pPr>
        <w:pStyle w:val="Geenafstand"/>
        <w:rPr>
          <w:rFonts w:ascii="Comic Sans MS" w:hAnsi="Comic Sans MS"/>
          <w:lang w:val="en-GB"/>
        </w:rPr>
      </w:pPr>
    </w:p>
    <w:p w14:paraId="674F53E2" w14:textId="4AE82615" w:rsidR="00CF143F" w:rsidRPr="00CF143F" w:rsidRDefault="00CF143F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</w:rPr>
        <w:t xml:space="preserve">De laatste (whom) staat niet in je </w:t>
      </w:r>
      <w:r w:rsidR="00AB7E56">
        <w:rPr>
          <w:rFonts w:ascii="Comic Sans MS" w:hAnsi="Comic Sans MS"/>
        </w:rPr>
        <w:t>toets</w:t>
      </w:r>
      <w:r w:rsidRPr="00CF143F">
        <w:rPr>
          <w:rFonts w:ascii="Comic Sans MS" w:hAnsi="Comic Sans MS"/>
        </w:rPr>
        <w:t>. Maar altijd  leuk om eens iets meer te weten!</w:t>
      </w:r>
    </w:p>
    <w:p w14:paraId="6951E8D4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</w:rPr>
        <w:tab/>
      </w:r>
    </w:p>
    <w:p w14:paraId="065E0428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</w:rPr>
        <w:t xml:space="preserve">Wat is het verschil tussen </w:t>
      </w:r>
      <w:r w:rsidRPr="00CF143F">
        <w:rPr>
          <w:rFonts w:ascii="Comic Sans MS" w:hAnsi="Comic Sans MS"/>
          <w:b/>
          <w:bCs/>
          <w:color w:val="0000CC"/>
        </w:rPr>
        <w:t>which</w:t>
      </w:r>
      <w:r w:rsidRPr="00CF143F">
        <w:rPr>
          <w:rFonts w:ascii="Comic Sans MS" w:hAnsi="Comic Sans MS"/>
          <w:color w:val="0000CC"/>
        </w:rPr>
        <w:t xml:space="preserve"> </w:t>
      </w:r>
      <w:r w:rsidRPr="00CF143F">
        <w:rPr>
          <w:rFonts w:ascii="Comic Sans MS" w:hAnsi="Comic Sans MS"/>
        </w:rPr>
        <w:t xml:space="preserve">/ </w:t>
      </w:r>
      <w:r w:rsidRPr="00CF143F">
        <w:rPr>
          <w:rFonts w:ascii="Comic Sans MS" w:hAnsi="Comic Sans MS"/>
          <w:b/>
          <w:bCs/>
          <w:color w:val="FF0000"/>
        </w:rPr>
        <w:t>who</w:t>
      </w:r>
      <w:r w:rsidRPr="00CF143F">
        <w:rPr>
          <w:rFonts w:ascii="Comic Sans MS" w:hAnsi="Comic Sans MS"/>
          <w:color w:val="FF0000"/>
        </w:rPr>
        <w:t xml:space="preserve"> </w:t>
      </w:r>
      <w:r w:rsidRPr="00CF143F">
        <w:rPr>
          <w:rFonts w:ascii="Comic Sans MS" w:hAnsi="Comic Sans MS"/>
        </w:rPr>
        <w:t xml:space="preserve">/ </w:t>
      </w:r>
      <w:r w:rsidRPr="00CF143F">
        <w:rPr>
          <w:rFonts w:ascii="Comic Sans MS" w:hAnsi="Comic Sans MS"/>
          <w:b/>
          <w:bCs/>
          <w:color w:val="006600"/>
        </w:rPr>
        <w:t>that</w:t>
      </w:r>
      <w:r w:rsidRPr="00CF143F">
        <w:rPr>
          <w:rFonts w:ascii="Comic Sans MS" w:hAnsi="Comic Sans MS"/>
        </w:rPr>
        <w:t>?</w:t>
      </w:r>
    </w:p>
    <w:p w14:paraId="1AEF3913" w14:textId="77777777" w:rsidR="00CF143F" w:rsidRPr="00CF143F" w:rsidRDefault="00CF143F" w:rsidP="00CF143F">
      <w:pPr>
        <w:pStyle w:val="Geenafstand"/>
        <w:rPr>
          <w:rFonts w:ascii="Comic Sans MS" w:hAnsi="Comic Sans MS"/>
        </w:rPr>
      </w:pPr>
    </w:p>
    <w:p w14:paraId="666D5528" w14:textId="77777777" w:rsidR="00CF143F" w:rsidRPr="00CF143F" w:rsidRDefault="00C02813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  <w:noProof/>
          <w:lang w:eastAsia="nl-NL" w:bidi="kok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27756F5" wp14:editId="374FA6FB">
                <wp:simplePos x="0" y="0"/>
                <wp:positionH relativeFrom="column">
                  <wp:posOffset>4476115</wp:posOffset>
                </wp:positionH>
                <wp:positionV relativeFrom="paragraph">
                  <wp:posOffset>186690</wp:posOffset>
                </wp:positionV>
                <wp:extent cx="276225" cy="847725"/>
                <wp:effectExtent l="0" t="0" r="28575" b="28575"/>
                <wp:wrapNone/>
                <wp:docPr id="15" name="Ova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847725"/>
                        </a:xfrm>
                        <a:prstGeom prst="ellipse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6F2476" id="Ovaal 5" o:spid="_x0000_s1026" style="position:absolute;margin-left:352.45pt;margin-top:14.7pt;width:21.75pt;height:66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" fillcolor="#060" strokecolor="#1f497d [3215]" strokeweight="2pt">
                <v:path arrowok="t"/>
              </v:oval>
            </w:pict>
          </mc:Fallback>
        </mc:AlternateContent>
      </w:r>
      <w:r w:rsidRPr="00CF143F">
        <w:rPr>
          <w:rFonts w:ascii="Comic Sans MS" w:hAnsi="Comic Sans MS"/>
          <w:noProof/>
          <w:lang w:eastAsia="nl-NL" w:bidi="kok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C5CAF3" wp14:editId="100775A4">
                <wp:simplePos x="0" y="0"/>
                <wp:positionH relativeFrom="column">
                  <wp:posOffset>2823210</wp:posOffset>
                </wp:positionH>
                <wp:positionV relativeFrom="paragraph">
                  <wp:posOffset>127000</wp:posOffset>
                </wp:positionV>
                <wp:extent cx="276225" cy="857250"/>
                <wp:effectExtent l="0" t="0" r="28575" b="19050"/>
                <wp:wrapNone/>
                <wp:docPr id="14" name="Ova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8572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7F5EE2" id="Ovaal 4" o:spid="_x0000_s1026" style="position:absolute;margin-left:222.3pt;margin-top:10pt;width:21.75pt;height:67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" fillcolor="red" strokecolor="#385d8a" strokeweight="2pt">
                <v:path arrowok="t"/>
              </v:oval>
            </w:pict>
          </mc:Fallback>
        </mc:AlternateContent>
      </w:r>
      <w:r w:rsidRPr="00CF143F">
        <w:rPr>
          <w:rFonts w:ascii="Comic Sans MS" w:hAnsi="Comic Sans MS"/>
          <w:noProof/>
          <w:lang w:eastAsia="nl-NL" w:bidi="kok-I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38D23F" wp14:editId="63E6812B">
                <wp:simplePos x="0" y="0"/>
                <wp:positionH relativeFrom="column">
                  <wp:posOffset>503555</wp:posOffset>
                </wp:positionH>
                <wp:positionV relativeFrom="paragraph">
                  <wp:posOffset>186137</wp:posOffset>
                </wp:positionV>
                <wp:extent cx="276225" cy="1123950"/>
                <wp:effectExtent l="0" t="0" r="28575" b="19050"/>
                <wp:wrapNone/>
                <wp:docPr id="13" name="Ova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6225" cy="11239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B2A90" id="Ovaal 2" o:spid="_x0000_s1026" style="position:absolute;margin-left:39.65pt;margin-top:14.65pt;width:21.75pt;height:8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" fillcolor="#4f81bd [3204]" strokecolor="#00c" strokeweight="2pt">
                <v:path arrowok="t"/>
              </v:oval>
            </w:pict>
          </mc:Fallback>
        </mc:AlternateContent>
      </w:r>
    </w:p>
    <w:p w14:paraId="0B68D5C6" w14:textId="77777777" w:rsidR="00C02813" w:rsidRPr="00C02813" w:rsidRDefault="00C02813" w:rsidP="00CF143F">
      <w:pPr>
        <w:pStyle w:val="Geenafstand"/>
        <w:rPr>
          <w:b/>
          <w:sz w:val="48"/>
          <w:szCs w:val="48"/>
          <w:lang w:val="en-GB"/>
        </w:rPr>
      </w:pPr>
      <w:r w:rsidRPr="00C02813">
        <w:rPr>
          <w:b/>
          <w:sz w:val="48"/>
          <w:szCs w:val="48"/>
          <w:lang w:val="en-GB"/>
        </w:rPr>
        <w:t xml:space="preserve">W H I C H </w:t>
      </w:r>
      <w:r w:rsidRPr="00C02813">
        <w:rPr>
          <w:b/>
          <w:sz w:val="48"/>
          <w:szCs w:val="48"/>
          <w:lang w:val="en-GB"/>
        </w:rPr>
        <w:tab/>
      </w:r>
      <w:r w:rsidRPr="00C02813">
        <w:rPr>
          <w:b/>
          <w:sz w:val="48"/>
          <w:szCs w:val="48"/>
          <w:lang w:val="en-GB"/>
        </w:rPr>
        <w:tab/>
      </w:r>
      <w:r w:rsidRPr="00C02813">
        <w:rPr>
          <w:b/>
          <w:sz w:val="48"/>
          <w:szCs w:val="48"/>
          <w:lang w:val="en-GB"/>
        </w:rPr>
        <w:tab/>
        <w:t xml:space="preserve">W H O </w:t>
      </w:r>
      <w:r>
        <w:rPr>
          <w:b/>
          <w:sz w:val="48"/>
          <w:szCs w:val="48"/>
          <w:lang w:val="en-GB"/>
        </w:rPr>
        <w:tab/>
      </w:r>
      <w:r>
        <w:rPr>
          <w:b/>
          <w:sz w:val="48"/>
          <w:szCs w:val="48"/>
          <w:lang w:val="en-GB"/>
        </w:rPr>
        <w:tab/>
      </w:r>
      <w:r>
        <w:rPr>
          <w:b/>
          <w:sz w:val="48"/>
          <w:szCs w:val="48"/>
          <w:lang w:val="en-GB"/>
        </w:rPr>
        <w:tab/>
      </w:r>
      <w:r w:rsidRPr="00C02813">
        <w:rPr>
          <w:b/>
          <w:sz w:val="48"/>
          <w:szCs w:val="48"/>
          <w:lang w:val="en-GB"/>
        </w:rPr>
        <w:t>T H A T</w:t>
      </w:r>
    </w:p>
    <w:p w14:paraId="4FDDB22B" w14:textId="77777777" w:rsidR="00C02813" w:rsidRDefault="00C02813" w:rsidP="00CF143F">
      <w:pPr>
        <w:pStyle w:val="Geenafstand"/>
        <w:rPr>
          <w:b/>
          <w:sz w:val="48"/>
          <w:szCs w:val="48"/>
          <w:lang w:val="de-DE"/>
        </w:rPr>
      </w:pPr>
      <w:r w:rsidRPr="00C02813">
        <w:rPr>
          <w:b/>
          <w:sz w:val="48"/>
          <w:szCs w:val="48"/>
          <w:lang w:val="en-GB"/>
        </w:rPr>
        <w:t xml:space="preserve">     </w:t>
      </w:r>
      <w:r w:rsidRPr="00C02813">
        <w:rPr>
          <w:b/>
          <w:sz w:val="48"/>
          <w:szCs w:val="48"/>
          <w:lang w:val="de-DE"/>
        </w:rPr>
        <w:t xml:space="preserve">D I E R E N </w:t>
      </w:r>
      <w:r w:rsidRPr="00C02813">
        <w:rPr>
          <w:b/>
          <w:sz w:val="48"/>
          <w:szCs w:val="48"/>
          <w:lang w:val="de-DE"/>
        </w:rPr>
        <w:tab/>
      </w:r>
      <w:r>
        <w:rPr>
          <w:b/>
          <w:sz w:val="48"/>
          <w:szCs w:val="48"/>
          <w:lang w:val="de-DE"/>
        </w:rPr>
        <w:t xml:space="preserve">  </w:t>
      </w:r>
      <w:r w:rsidRPr="00C02813">
        <w:rPr>
          <w:b/>
          <w:sz w:val="48"/>
          <w:szCs w:val="48"/>
          <w:lang w:val="de-DE"/>
        </w:rPr>
        <w:t xml:space="preserve">P E R S O N E N </w:t>
      </w:r>
      <w:r>
        <w:rPr>
          <w:b/>
          <w:sz w:val="48"/>
          <w:szCs w:val="48"/>
          <w:lang w:val="de-DE"/>
        </w:rPr>
        <w:tab/>
      </w:r>
      <w:r>
        <w:rPr>
          <w:b/>
          <w:sz w:val="48"/>
          <w:szCs w:val="48"/>
          <w:lang w:val="de-DE"/>
        </w:rPr>
        <w:tab/>
      </w:r>
      <w:r w:rsidRPr="00C02813">
        <w:rPr>
          <w:b/>
          <w:sz w:val="48"/>
          <w:szCs w:val="48"/>
          <w:lang w:val="de-DE"/>
        </w:rPr>
        <w:t>A L L E S</w:t>
      </w:r>
    </w:p>
    <w:p w14:paraId="07090007" w14:textId="77777777" w:rsidR="00C02813" w:rsidRPr="00AB7E56" w:rsidRDefault="00C02813" w:rsidP="00CF143F">
      <w:pPr>
        <w:pStyle w:val="Geenafstand"/>
        <w:rPr>
          <w:b/>
          <w:sz w:val="48"/>
          <w:szCs w:val="48"/>
        </w:rPr>
      </w:pPr>
      <w:r>
        <w:rPr>
          <w:b/>
          <w:sz w:val="48"/>
          <w:szCs w:val="48"/>
          <w:lang w:val="de-DE"/>
        </w:rPr>
        <w:t xml:space="preserve">     </w:t>
      </w:r>
      <w:r w:rsidRPr="00AB7E56">
        <w:rPr>
          <w:b/>
          <w:sz w:val="48"/>
          <w:szCs w:val="48"/>
        </w:rPr>
        <w:t xml:space="preserve">D I N G E N </w:t>
      </w:r>
      <w:r w:rsidRPr="00AB7E56">
        <w:rPr>
          <w:b/>
          <w:sz w:val="48"/>
          <w:szCs w:val="48"/>
        </w:rPr>
        <w:tab/>
      </w:r>
      <w:r w:rsidRPr="00AB7E56">
        <w:rPr>
          <w:b/>
          <w:sz w:val="48"/>
          <w:szCs w:val="48"/>
        </w:rPr>
        <w:tab/>
      </w:r>
      <w:r w:rsidRPr="00AB7E56">
        <w:rPr>
          <w:b/>
          <w:sz w:val="48"/>
          <w:szCs w:val="48"/>
        </w:rPr>
        <w:tab/>
      </w:r>
      <w:r w:rsidRPr="00AB7E56">
        <w:rPr>
          <w:b/>
          <w:sz w:val="48"/>
          <w:szCs w:val="48"/>
        </w:rPr>
        <w:tab/>
      </w:r>
    </w:p>
    <w:p w14:paraId="7F52CF4D" w14:textId="77777777" w:rsidR="00C02813" w:rsidRPr="00AB7E56" w:rsidRDefault="00C02813" w:rsidP="00CF143F">
      <w:pPr>
        <w:pStyle w:val="Geenafstand"/>
        <w:rPr>
          <w:b/>
          <w:sz w:val="32"/>
          <w:szCs w:val="32"/>
        </w:rPr>
      </w:pPr>
    </w:p>
    <w:p w14:paraId="26E7B71C" w14:textId="77777777" w:rsidR="00C02813" w:rsidRPr="00AB7E56" w:rsidRDefault="00C02813" w:rsidP="00CF143F">
      <w:pPr>
        <w:pStyle w:val="Geenafstand"/>
        <w:rPr>
          <w:rFonts w:ascii="Comic Sans MS" w:hAnsi="Comic Sans MS"/>
        </w:rPr>
      </w:pPr>
    </w:p>
    <w:p w14:paraId="226863A6" w14:textId="77777777" w:rsidR="00831EBD" w:rsidRDefault="00CF143F" w:rsidP="00CF143F">
      <w:pPr>
        <w:pStyle w:val="Geenafstand"/>
        <w:rPr>
          <w:rFonts w:ascii="Comic Sans MS" w:hAnsi="Comic Sans MS"/>
        </w:rPr>
      </w:pPr>
      <w:r w:rsidRPr="00CF143F">
        <w:rPr>
          <w:rFonts w:ascii="Comic Sans MS" w:hAnsi="Comic Sans MS"/>
        </w:rPr>
        <w:t xml:space="preserve">That kun je dus altijd gebruiken maar in het proefwerk wil ik weten of je het verschil weet tussen </w:t>
      </w:r>
      <w:r w:rsidRPr="00AB7E56">
        <w:rPr>
          <w:rFonts w:ascii="Comic Sans MS" w:hAnsi="Comic Sans MS"/>
          <w:b/>
          <w:bCs/>
          <w:color w:val="0000FF"/>
        </w:rPr>
        <w:t>which</w:t>
      </w:r>
      <w:r w:rsidRPr="00CF143F">
        <w:rPr>
          <w:rFonts w:ascii="Comic Sans MS" w:hAnsi="Comic Sans MS"/>
        </w:rPr>
        <w:t xml:space="preserve"> / </w:t>
      </w:r>
      <w:r w:rsidRPr="00AB7E56">
        <w:rPr>
          <w:rFonts w:ascii="Comic Sans MS" w:hAnsi="Comic Sans MS"/>
          <w:b/>
          <w:bCs/>
          <w:color w:val="FF0000"/>
        </w:rPr>
        <w:t>who</w:t>
      </w:r>
      <w:r w:rsidRPr="00CF143F">
        <w:rPr>
          <w:rFonts w:ascii="Comic Sans MS" w:hAnsi="Comic Sans MS"/>
        </w:rPr>
        <w:t>.</w:t>
      </w:r>
    </w:p>
    <w:p w14:paraId="19C38CCE" w14:textId="64203D2F" w:rsidR="00831EBD" w:rsidRPr="00AB7E56" w:rsidRDefault="00831EBD" w:rsidP="00AB7E56">
      <w:pPr>
        <w:pStyle w:val="Geenafstand"/>
        <w:rPr>
          <w:rFonts w:ascii="Comic Sans MS" w:hAnsi="Comic Sans MS"/>
          <w:sz w:val="24"/>
          <w:szCs w:val="24"/>
        </w:rPr>
      </w:pPr>
    </w:p>
    <w:p w14:paraId="5546BCE6" w14:textId="7921993C" w:rsidR="00AB7E56" w:rsidRPr="00AB7E56" w:rsidRDefault="00AB7E56" w:rsidP="00AB7E56">
      <w:pPr>
        <w:pStyle w:val="Geenafstand"/>
        <w:rPr>
          <w:rFonts w:ascii="Comic Sans MS" w:hAnsi="Comic Sans MS"/>
        </w:rPr>
      </w:pPr>
      <w:r w:rsidRPr="00AB7E56">
        <w:rPr>
          <w:rFonts w:ascii="Comic Sans MS" w:hAnsi="Comic Sans MS"/>
        </w:rPr>
        <w:t xml:space="preserve">Wanneer gebruik je </w:t>
      </w:r>
      <w:r w:rsidRPr="00AB7E56">
        <w:rPr>
          <w:rFonts w:ascii="Comic Sans MS" w:hAnsi="Comic Sans MS"/>
          <w:b/>
          <w:bCs/>
          <w:color w:val="00B0F0"/>
        </w:rPr>
        <w:t>whose</w:t>
      </w:r>
      <w:r w:rsidRPr="00AB7E56">
        <w:rPr>
          <w:rFonts w:ascii="Comic Sans MS" w:hAnsi="Comic Sans MS"/>
        </w:rPr>
        <w:t>?</w:t>
      </w:r>
    </w:p>
    <w:p w14:paraId="2DFE083E" w14:textId="6415EEC4" w:rsidR="00AB7E56" w:rsidRPr="00AB7E56" w:rsidRDefault="00AB7E56" w:rsidP="00AB7E56">
      <w:pPr>
        <w:pStyle w:val="Geenafstand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Pr="00AB7E56">
        <w:rPr>
          <w:rFonts w:ascii="Comic Sans MS" w:hAnsi="Comic Sans MS"/>
        </w:rPr>
        <w:t xml:space="preserve">ls je verwijst naar bezit bij personen en naar onderlinge relaties: </w:t>
      </w:r>
    </w:p>
    <w:p w14:paraId="4111FE8D" w14:textId="77777777" w:rsidR="00AB7E56" w:rsidRDefault="00AB7E56" w:rsidP="00AB7E56">
      <w:pPr>
        <w:pStyle w:val="Geenafstand"/>
        <w:rPr>
          <w:rFonts w:ascii="Comic Sans MS" w:hAnsi="Comic Sans MS"/>
          <w:lang w:val="en-GB"/>
        </w:rPr>
      </w:pPr>
      <w:r w:rsidRPr="00AB7E56">
        <w:rPr>
          <w:rFonts w:ascii="Comic Sans MS" w:hAnsi="Comic Sans MS"/>
          <w:lang w:val="en-GB"/>
        </w:rPr>
        <w:t xml:space="preserve">Johnny, </w:t>
      </w:r>
      <w:r w:rsidRPr="00AB7E56">
        <w:rPr>
          <w:rFonts w:ascii="Comic Sans MS" w:hAnsi="Comic Sans MS"/>
          <w:b/>
          <w:bCs/>
          <w:color w:val="00B0F0"/>
          <w:lang w:val="en-GB"/>
        </w:rPr>
        <w:t>whose</w:t>
      </w:r>
      <w:r w:rsidRPr="00AB7E56">
        <w:rPr>
          <w:rFonts w:ascii="Comic Sans MS" w:hAnsi="Comic Sans MS"/>
          <w:color w:val="00B0F0"/>
          <w:lang w:val="en-GB"/>
        </w:rPr>
        <w:t xml:space="preserve"> </w:t>
      </w:r>
      <w:r w:rsidRPr="00AB7E56">
        <w:rPr>
          <w:rFonts w:ascii="Comic Sans MS" w:hAnsi="Comic Sans MS"/>
          <w:lang w:val="en-GB"/>
        </w:rPr>
        <w:t xml:space="preserve">mother is an actress, loves acting and dancing. </w:t>
      </w:r>
    </w:p>
    <w:p w14:paraId="043D1DA3" w14:textId="10D6F0D2" w:rsidR="00AB7E56" w:rsidRDefault="00AB7E56" w:rsidP="00AB7E56">
      <w:pPr>
        <w:pStyle w:val="Geenafstand"/>
        <w:rPr>
          <w:rFonts w:ascii="Comic Sans MS" w:hAnsi="Comic Sans MS"/>
          <w:lang w:val="en-GB"/>
        </w:rPr>
      </w:pPr>
      <w:r w:rsidRPr="00AB7E56">
        <w:rPr>
          <w:rFonts w:ascii="Comic Sans MS" w:hAnsi="Comic Sans MS"/>
          <w:lang w:val="en-GB"/>
        </w:rPr>
        <w:t xml:space="preserve">The boy </w:t>
      </w:r>
      <w:r w:rsidRPr="00AB7E56">
        <w:rPr>
          <w:rFonts w:ascii="Comic Sans MS" w:hAnsi="Comic Sans MS"/>
          <w:b/>
          <w:bCs/>
          <w:color w:val="00B0F0"/>
          <w:lang w:val="en-GB"/>
        </w:rPr>
        <w:t>whose</w:t>
      </w:r>
      <w:r w:rsidRPr="00AB7E56">
        <w:rPr>
          <w:rFonts w:ascii="Comic Sans MS" w:hAnsi="Comic Sans MS"/>
          <w:color w:val="00B0F0"/>
          <w:lang w:val="en-GB"/>
        </w:rPr>
        <w:t xml:space="preserve"> </w:t>
      </w:r>
      <w:r w:rsidRPr="00AB7E56">
        <w:rPr>
          <w:rFonts w:ascii="Comic Sans MS" w:hAnsi="Comic Sans MS"/>
          <w:lang w:val="en-GB"/>
        </w:rPr>
        <w:t>cat just died will stay at home today</w:t>
      </w:r>
      <w:r>
        <w:rPr>
          <w:rFonts w:ascii="Comic Sans MS" w:hAnsi="Comic Sans MS"/>
          <w:lang w:val="en-GB"/>
        </w:rPr>
        <w:t>.</w:t>
      </w:r>
    </w:p>
    <w:p w14:paraId="7FE9471D" w14:textId="19ECC7A1" w:rsidR="00AB7E56" w:rsidRPr="00AB7E56" w:rsidRDefault="00AB7E56" w:rsidP="00AB7E56">
      <w:pPr>
        <w:pStyle w:val="Geenafstand"/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 xml:space="preserve">The airplane, </w:t>
      </w:r>
      <w:r w:rsidRPr="00AB7E56">
        <w:rPr>
          <w:rFonts w:ascii="Comic Sans MS" w:hAnsi="Comic Sans MS"/>
          <w:b/>
          <w:bCs/>
          <w:color w:val="00B0F0"/>
          <w:lang w:val="en-GB"/>
        </w:rPr>
        <w:t>whose</w:t>
      </w:r>
      <w:r w:rsidRPr="00AB7E56">
        <w:rPr>
          <w:rFonts w:ascii="Comic Sans MS" w:hAnsi="Comic Sans MS"/>
          <w:color w:val="00B0F0"/>
          <w:lang w:val="en-GB"/>
        </w:rPr>
        <w:t xml:space="preserve"> </w:t>
      </w:r>
      <w:r>
        <w:rPr>
          <w:rFonts w:ascii="Comic Sans MS" w:hAnsi="Comic Sans MS"/>
          <w:lang w:val="en-GB"/>
        </w:rPr>
        <w:t>pilot is a woman, is a big airplane.</w:t>
      </w:r>
    </w:p>
    <w:p w14:paraId="058F0F70" w14:textId="37A6B0BC" w:rsidR="00AB7E56" w:rsidRPr="00AB7E56" w:rsidRDefault="00AB7E56" w:rsidP="00AB7E56">
      <w:pPr>
        <w:pStyle w:val="Geenafstand"/>
        <w:rPr>
          <w:rFonts w:ascii="Comic Sans MS" w:hAnsi="Comic Sans MS"/>
          <w:lang w:val="en-GB"/>
        </w:rPr>
      </w:pPr>
    </w:p>
    <w:p w14:paraId="7DFD88D5" w14:textId="77777777" w:rsidR="006D0B10" w:rsidRPr="00CF143F" w:rsidRDefault="00831EBD" w:rsidP="00CF143F">
      <w:pPr>
        <w:pStyle w:val="Geenafstand"/>
        <w:rPr>
          <w:rFonts w:ascii="Comic Sans MS" w:hAnsi="Comic Sans MS"/>
        </w:rPr>
      </w:pPr>
      <w:r>
        <w:rPr>
          <w:rStyle w:val="Zwaar"/>
        </w:rPr>
        <w:lastRenderedPageBreak/>
        <w:t>Online oefeningen Betrekkelijk voornaamwoord (± 6 min.). Weet je niet meer hoe het moet? Klik op 'show example' bij de oefening.</w:t>
      </w:r>
      <w:r>
        <w:br/>
      </w:r>
      <w:hyperlink r:id="rId5" w:tgtFrame="_blank" w:history="1">
        <w:r>
          <w:rPr>
            <w:rStyle w:val="Hyperlink"/>
          </w:rPr>
          <w:t>Betrekkelijk voornaamwoord who/which oefening 1</w:t>
        </w:r>
      </w:hyperlink>
      <w:r>
        <w:br/>
      </w:r>
      <w:hyperlink r:id="rId6" w:tgtFrame="_blank" w:history="1">
        <w:r>
          <w:rPr>
            <w:rStyle w:val="Hyperlink"/>
          </w:rPr>
          <w:t>betrekkelijk voornaamwoord who/which oefening 2</w:t>
        </w:r>
      </w:hyperlink>
      <w:r>
        <w:br/>
      </w:r>
      <w:r>
        <w:br/>
      </w:r>
      <w:hyperlink r:id="rId7" w:tgtFrame="_blank" w:history="1">
        <w:r>
          <w:rPr>
            <w:rStyle w:val="Hyperlink"/>
          </w:rPr>
          <w:t>Betrekkelijk voornaamwoord who/which/whose oefening 1</w:t>
        </w:r>
      </w:hyperlink>
      <w:r>
        <w:br/>
      </w:r>
      <w:hyperlink r:id="rId8" w:tgtFrame="_blank" w:history="1">
        <w:r>
          <w:rPr>
            <w:rStyle w:val="Hyperlink"/>
          </w:rPr>
          <w:t>Betrekkelijk voornaamwoord who/which/whose/- oefening 2</w:t>
        </w:r>
      </w:hyperlink>
    </w:p>
    <w:sectPr w:rsidR="006D0B10" w:rsidRPr="00CF1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6698A"/>
    <w:multiLevelType w:val="hybridMultilevel"/>
    <w:tmpl w:val="C388F0C8"/>
    <w:lvl w:ilvl="0" w:tplc="A9769C12">
      <w:start w:val="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029C8"/>
    <w:multiLevelType w:val="hybridMultilevel"/>
    <w:tmpl w:val="304C4E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93009"/>
    <w:multiLevelType w:val="hybridMultilevel"/>
    <w:tmpl w:val="ECE6E5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788382">
    <w:abstractNumId w:val="0"/>
  </w:num>
  <w:num w:numId="2" w16cid:durableId="1841381687">
    <w:abstractNumId w:val="2"/>
  </w:num>
  <w:num w:numId="3" w16cid:durableId="883325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3F"/>
    <w:rsid w:val="006D0B10"/>
    <w:rsid w:val="00831EBD"/>
    <w:rsid w:val="00AA7F18"/>
    <w:rsid w:val="00AB7E56"/>
    <w:rsid w:val="00C02813"/>
    <w:rsid w:val="00C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kok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FAE4F"/>
  <w15:docId w15:val="{17B95199-259F-4A2F-98C5-CC99C994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143F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143F"/>
    <w:pPr>
      <w:spacing w:after="0" w:line="240" w:lineRule="auto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uiPriority w:val="59"/>
    <w:rsid w:val="00CF1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831EBD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831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ch-hilfen.de/en/exercises/pronouns/relative_pronouns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ch-hilfen.de/en/exercises/pronouns/relative_pronou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up/vocabulary/who-which" TargetMode="External"/><Relationship Id="rId5" Type="http://schemas.openxmlformats.org/officeDocument/2006/relationships/hyperlink" Target="http://www.englisch-hilfen.de/en/exercises/pronouns/who_whose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334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Lierop, Irène van</cp:lastModifiedBy>
  <cp:revision>3</cp:revision>
  <dcterms:created xsi:type="dcterms:W3CDTF">2018-06-01T14:21:00Z</dcterms:created>
  <dcterms:modified xsi:type="dcterms:W3CDTF">2024-01-26T10:30:00Z</dcterms:modified>
</cp:coreProperties>
</file>